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E12CE" w:rsidRDefault="006E12CE" w:rsidP="006E12CE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0194C" wp14:editId="37B7439D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231610650"/>
                          <w:bookmarkEnd w:id="0"/>
                          <w:bookmarkStart w:id="1" w:name="_MON_1132655556"/>
                          <w:bookmarkEnd w:id="1"/>
                          <w:p w:rsidR="006E12CE" w:rsidRDefault="006E12CE" w:rsidP="006E12CE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7" o:title="" croptop="24093f" cropbottom="21019f" cropleft="20259f" cropright="26823f"/>
                                </v:shape>
                                <o:OLEObject Type="Embed" ProgID="Word.Picture.8" ShapeID="_x0000_i1026" DrawAspect="Content" ObjectID="_1830597547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6019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C+kJV/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bookmarkStart w:id="2" w:name="_MON_1231610650"/>
                    <w:bookmarkEnd w:id="2"/>
                    <w:bookmarkStart w:id="3" w:name="_MON_1132655556"/>
                    <w:bookmarkEnd w:id="3"/>
                    <w:p w:rsidR="006E12CE" w:rsidRDefault="006E12CE" w:rsidP="006E12CE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5" w:dyaOrig="1125">
                          <v:shape id="_x0000_i1026" type="#_x0000_t75" style="width:48.75pt;height:56.25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830597547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6E12CE" w:rsidRDefault="006E12CE" w:rsidP="006E12CE">
      <w:pPr>
        <w:rPr>
          <w:noProof/>
          <w:color w:val="000000"/>
        </w:rPr>
      </w:pPr>
    </w:p>
    <w:p w:rsidR="006E12CE" w:rsidRDefault="006E12CE" w:rsidP="006E12CE">
      <w:pPr>
        <w:jc w:val="center"/>
      </w:pPr>
    </w:p>
    <w:p w:rsidR="006E12CE" w:rsidRDefault="006E12CE" w:rsidP="006E12CE"/>
    <w:p w:rsidR="006E12CE" w:rsidRDefault="006E12CE" w:rsidP="006E12CE"/>
    <w:p w:rsidR="006E12CE" w:rsidRDefault="006E12CE" w:rsidP="006E12CE">
      <w:pPr>
        <w:rPr>
          <w:noProof/>
          <w:color w:val="000000"/>
        </w:rPr>
      </w:pPr>
    </w:p>
    <w:p w:rsidR="006E12CE" w:rsidRPr="00D91D9A" w:rsidRDefault="006E12CE" w:rsidP="006E12CE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</w:p>
    <w:p w:rsidR="006E12CE" w:rsidRDefault="006E12CE" w:rsidP="006E12CE">
      <w:pPr>
        <w:jc w:val="both"/>
        <w:rPr>
          <w:color w:val="000000"/>
        </w:rPr>
      </w:pPr>
    </w:p>
    <w:p w:rsidR="006E12CE" w:rsidRDefault="006E12CE" w:rsidP="006E12CE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6E12CE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6E12CE" w:rsidRPr="00AB750B" w:rsidRDefault="006E12CE" w:rsidP="006E12CE">
      <w:pPr>
        <w:pStyle w:val="1"/>
        <w:keepNext w:val="0"/>
        <w:autoSpaceDE/>
        <w:autoSpaceDN/>
        <w:outlineLvl w:val="9"/>
        <w:rPr>
          <w:rFonts w:ascii="ༀЀ" w:hAnsi="ༀЀ"/>
          <w:b/>
          <w:bCs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6E12CE" w:rsidRPr="00AB750B" w:rsidTr="000A7468">
        <w:tc>
          <w:tcPr>
            <w:tcW w:w="3436" w:type="dxa"/>
          </w:tcPr>
          <w:p w:rsidR="006E12CE" w:rsidRPr="00AB750B" w:rsidRDefault="001A0C0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B75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56FA2" w:rsidRPr="00AB750B">
              <w:rPr>
                <w:b/>
                <w:bCs/>
                <w:color w:val="000000"/>
                <w:sz w:val="28"/>
                <w:szCs w:val="28"/>
              </w:rPr>
              <w:t>28</w:t>
            </w:r>
            <w:r w:rsidR="00465A53" w:rsidRPr="00AB750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56FA2" w:rsidRPr="00AB750B">
              <w:rPr>
                <w:b/>
                <w:bCs/>
                <w:color w:val="000000"/>
                <w:sz w:val="28"/>
                <w:szCs w:val="28"/>
              </w:rPr>
              <w:t>января</w:t>
            </w:r>
            <w:r w:rsidR="000227D6" w:rsidRPr="00AB750B">
              <w:rPr>
                <w:b/>
                <w:bCs/>
                <w:color w:val="000000"/>
                <w:sz w:val="28"/>
                <w:szCs w:val="28"/>
              </w:rPr>
              <w:t xml:space="preserve"> 202</w:t>
            </w:r>
            <w:r w:rsidR="00656FA2" w:rsidRPr="00AB750B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6E12CE" w:rsidRPr="00AB750B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  <w:r w:rsidR="00FB6EDE" w:rsidRPr="00AB750B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6E12CE" w:rsidRPr="00AB750B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6E12CE" w:rsidRPr="00AB750B" w:rsidRDefault="006E12CE" w:rsidP="000A746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AB750B">
              <w:rPr>
                <w:b/>
                <w:bCs/>
                <w:color w:val="000000"/>
                <w:sz w:val="28"/>
                <w:szCs w:val="28"/>
              </w:rPr>
              <w:t xml:space="preserve">                    № </w:t>
            </w:r>
            <w:r w:rsidR="00656FA2" w:rsidRPr="00AB750B">
              <w:rPr>
                <w:b/>
                <w:bCs/>
                <w:color w:val="000000"/>
                <w:sz w:val="28"/>
                <w:szCs w:val="28"/>
              </w:rPr>
              <w:t>6</w:t>
            </w:r>
            <w:r w:rsidR="000227D6" w:rsidRPr="00AB750B">
              <w:rPr>
                <w:b/>
                <w:bCs/>
                <w:color w:val="000000"/>
                <w:sz w:val="28"/>
                <w:szCs w:val="28"/>
              </w:rPr>
              <w:t>7-2</w:t>
            </w:r>
          </w:p>
        </w:tc>
      </w:tr>
    </w:tbl>
    <w:p w:rsidR="006E12CE" w:rsidRPr="002168DA" w:rsidRDefault="006E12CE" w:rsidP="006E12CE">
      <w:pPr>
        <w:rPr>
          <w:b/>
          <w:noProof/>
          <w:color w:val="000000"/>
          <w:sz w:val="28"/>
          <w:szCs w:val="28"/>
        </w:rPr>
      </w:pPr>
      <w:r w:rsidRPr="002168DA">
        <w:rPr>
          <w:b/>
          <w:noProof/>
          <w:color w:val="000000"/>
          <w:sz w:val="28"/>
          <w:szCs w:val="28"/>
        </w:rPr>
        <w:t xml:space="preserve">              </w:t>
      </w:r>
    </w:p>
    <w:p w:rsidR="006E12CE" w:rsidRPr="002168DA" w:rsidRDefault="006E12CE" w:rsidP="006E12CE">
      <w:pPr>
        <w:jc w:val="center"/>
        <w:rPr>
          <w:sz w:val="28"/>
          <w:szCs w:val="28"/>
        </w:rPr>
      </w:pPr>
      <w:r w:rsidRPr="002168DA">
        <w:rPr>
          <w:sz w:val="28"/>
          <w:szCs w:val="28"/>
        </w:rPr>
        <w:t>Санкт-Петербург</w:t>
      </w:r>
    </w:p>
    <w:p w:rsidR="006E12CE" w:rsidRDefault="006E12CE" w:rsidP="006E12CE">
      <w:pPr>
        <w:jc w:val="center"/>
      </w:pPr>
    </w:p>
    <w:p w:rsidR="006E12CE" w:rsidRDefault="006E12CE" w:rsidP="006E12CE">
      <w:pPr>
        <w:jc w:val="center"/>
        <w:rPr>
          <w:color w:val="000000"/>
        </w:rPr>
      </w:pPr>
    </w:p>
    <w:p w:rsidR="00EC40BC" w:rsidRDefault="000D3937" w:rsidP="00530266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>О досрочн</w:t>
      </w:r>
      <w:r w:rsidR="00EC40BC">
        <w:rPr>
          <w:rFonts w:eastAsiaTheme="minorHAnsi"/>
          <w:b/>
          <w:sz w:val="28"/>
          <w:szCs w:val="28"/>
          <w:lang w:eastAsia="en-US"/>
        </w:rPr>
        <w:t>ом пре</w:t>
      </w:r>
      <w:r w:rsidR="001A0C0E">
        <w:rPr>
          <w:rFonts w:eastAsiaTheme="minorHAnsi"/>
          <w:b/>
          <w:sz w:val="28"/>
          <w:szCs w:val="28"/>
          <w:lang w:eastAsia="en-US"/>
        </w:rPr>
        <w:t>кращении полномочий председателей</w:t>
      </w:r>
      <w:r w:rsidR="00EC40BC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867D20" w:rsidRDefault="000D3937" w:rsidP="00530266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0D3937">
        <w:rPr>
          <w:rFonts w:eastAsiaTheme="minorHAnsi"/>
          <w:b/>
          <w:sz w:val="28"/>
          <w:szCs w:val="28"/>
          <w:lang w:eastAsia="en-US"/>
        </w:rPr>
        <w:t xml:space="preserve"> участковых избирательных комиссий </w:t>
      </w:r>
    </w:p>
    <w:p w:rsidR="000D3937" w:rsidRDefault="000D3937" w:rsidP="00A165BC">
      <w:pPr>
        <w:ind w:firstLine="851"/>
        <w:jc w:val="center"/>
        <w:rPr>
          <w:rFonts w:eastAsiaTheme="minorHAnsi"/>
          <w:bCs/>
          <w:sz w:val="28"/>
          <w:szCs w:val="28"/>
          <w:lang w:eastAsia="en-US"/>
        </w:rPr>
      </w:pPr>
    </w:p>
    <w:p w:rsidR="00530266" w:rsidRPr="00530266" w:rsidRDefault="00530266" w:rsidP="00AB750B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530266">
        <w:rPr>
          <w:rFonts w:eastAsiaTheme="minorHAnsi"/>
          <w:bCs/>
          <w:sz w:val="28"/>
          <w:szCs w:val="28"/>
          <w:lang w:eastAsia="en-US"/>
        </w:rPr>
        <w:t xml:space="preserve">Рассмотрев </w:t>
      </w:r>
      <w:r w:rsidR="00166CC3">
        <w:rPr>
          <w:rFonts w:eastAsiaTheme="minorHAnsi"/>
          <w:bCs/>
          <w:sz w:val="28"/>
          <w:szCs w:val="28"/>
          <w:lang w:eastAsia="en-US"/>
        </w:rPr>
        <w:t>личн</w:t>
      </w:r>
      <w:r w:rsidR="00656FA2">
        <w:rPr>
          <w:rFonts w:eastAsiaTheme="minorHAnsi"/>
          <w:bCs/>
          <w:sz w:val="28"/>
          <w:szCs w:val="28"/>
          <w:lang w:eastAsia="en-US"/>
        </w:rPr>
        <w:t>ое</w:t>
      </w:r>
      <w:r w:rsidR="003508DF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>заявлени</w:t>
      </w:r>
      <w:r w:rsidR="00656FA2">
        <w:rPr>
          <w:rFonts w:eastAsiaTheme="minorHAnsi"/>
          <w:bCs/>
          <w:sz w:val="28"/>
          <w:szCs w:val="28"/>
          <w:lang w:eastAsia="en-US"/>
        </w:rPr>
        <w:t>е</w:t>
      </w:r>
      <w:r w:rsidR="006439E8">
        <w:rPr>
          <w:rFonts w:eastAsiaTheme="minorHAnsi"/>
          <w:bCs/>
          <w:sz w:val="28"/>
          <w:szCs w:val="28"/>
          <w:lang w:eastAsia="en-US"/>
        </w:rPr>
        <w:t xml:space="preserve"> о досрочном  прекращении</w:t>
      </w:r>
      <w:r w:rsidR="00CA57A7">
        <w:rPr>
          <w:rFonts w:eastAsiaTheme="minorHAnsi"/>
          <w:bCs/>
          <w:sz w:val="28"/>
          <w:szCs w:val="28"/>
          <w:lang w:eastAsia="en-US"/>
        </w:rPr>
        <w:t xml:space="preserve"> полномочий председателя</w:t>
      </w:r>
      <w:r w:rsidR="00EC40BC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участков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избирательн</w:t>
      </w:r>
      <w:r w:rsidR="00CA57A7">
        <w:rPr>
          <w:rFonts w:eastAsiaTheme="minorHAnsi"/>
          <w:bCs/>
          <w:sz w:val="28"/>
          <w:szCs w:val="28"/>
          <w:lang w:eastAsia="en-US"/>
        </w:rPr>
        <w:t>ой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комисси</w:t>
      </w:r>
      <w:r w:rsidR="00CA57A7">
        <w:rPr>
          <w:rFonts w:eastAsiaTheme="minorHAnsi"/>
          <w:bCs/>
          <w:sz w:val="28"/>
          <w:szCs w:val="28"/>
          <w:lang w:eastAsia="en-US"/>
        </w:rPr>
        <w:t>и</w:t>
      </w:r>
      <w:r w:rsidR="00FB6EDE">
        <w:rPr>
          <w:rFonts w:eastAsiaTheme="minorHAnsi"/>
          <w:bCs/>
          <w:sz w:val="28"/>
          <w:szCs w:val="28"/>
          <w:lang w:eastAsia="en-US"/>
        </w:rPr>
        <w:t xml:space="preserve">, на основании </w:t>
      </w:r>
      <w:r w:rsidRPr="00530266">
        <w:rPr>
          <w:rFonts w:eastAsiaTheme="minorHAnsi"/>
          <w:bCs/>
          <w:sz w:val="28"/>
          <w:szCs w:val="28"/>
          <w:lang w:eastAsia="en-US"/>
        </w:rPr>
        <w:t xml:space="preserve"> пункта </w:t>
      </w:r>
      <w:r w:rsidR="005F37FC">
        <w:rPr>
          <w:bCs/>
          <w:sz w:val="28"/>
          <w:szCs w:val="28"/>
        </w:rPr>
        <w:t>7 статьи 28</w:t>
      </w:r>
      <w:r w:rsidRPr="00530266">
        <w:rPr>
          <w:bCs/>
          <w:sz w:val="28"/>
          <w:szCs w:val="28"/>
        </w:rPr>
        <w:t xml:space="preserve">  </w:t>
      </w:r>
      <w:r w:rsidR="0029028A" w:rsidRPr="004D77EF">
        <w:rPr>
          <w:rFonts w:eastAsiaTheme="minorHAnsi"/>
          <w:sz w:val="28"/>
          <w:szCs w:val="28"/>
          <w:lang w:eastAsia="en-US"/>
        </w:rPr>
        <w:t xml:space="preserve">Федерального закона </w:t>
      </w:r>
      <w:r w:rsidR="0029028A">
        <w:rPr>
          <w:rFonts w:eastAsiaTheme="minorHAnsi"/>
          <w:sz w:val="28"/>
          <w:szCs w:val="28"/>
          <w:lang w:eastAsia="en-US"/>
        </w:rPr>
        <w:t>от 12 июня 2002 г. № 67-ФЗ</w:t>
      </w:r>
      <w:r w:rsidR="0029028A" w:rsidRPr="00530266">
        <w:rPr>
          <w:rFonts w:ascii="Times New Roman CYR" w:hAnsi="Times New Roman CYR"/>
          <w:sz w:val="28"/>
          <w:szCs w:val="28"/>
        </w:rPr>
        <w:t xml:space="preserve"> </w:t>
      </w:r>
      <w:r w:rsidRPr="00530266">
        <w:rPr>
          <w:rFonts w:ascii="Times New Roman CYR" w:hAnsi="Times New Roman CYR"/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</w:t>
      </w:r>
      <w:r w:rsidR="0029028A">
        <w:rPr>
          <w:rFonts w:ascii="Times New Roman CYR" w:hAnsi="Times New Roman CYR"/>
          <w:sz w:val="28"/>
          <w:szCs w:val="28"/>
        </w:rPr>
        <w:t>,</w:t>
      </w:r>
      <w:r w:rsidRPr="00530266">
        <w:rPr>
          <w:rFonts w:eastAsiaTheme="minorHAnsi"/>
          <w:sz w:val="28"/>
          <w:szCs w:val="28"/>
          <w:lang w:eastAsia="en-US"/>
        </w:rPr>
        <w:t xml:space="preserve"> Территориальная  избирательная комиссия  №</w:t>
      </w:r>
      <w:r w:rsidR="006E12CE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sz w:val="28"/>
          <w:szCs w:val="28"/>
          <w:lang w:eastAsia="en-US"/>
        </w:rPr>
        <w:t>10</w:t>
      </w:r>
      <w:r w:rsidR="00AB750B">
        <w:rPr>
          <w:rFonts w:eastAsiaTheme="minorHAnsi"/>
          <w:sz w:val="28"/>
          <w:szCs w:val="28"/>
          <w:lang w:eastAsia="en-US"/>
        </w:rPr>
        <w:t xml:space="preserve"> </w:t>
      </w:r>
      <w:r w:rsidRPr="00530266">
        <w:rPr>
          <w:rFonts w:eastAsiaTheme="minorHAnsi"/>
          <w:b/>
          <w:spacing w:val="100"/>
          <w:sz w:val="28"/>
          <w:szCs w:val="28"/>
          <w:lang w:eastAsia="en-US"/>
        </w:rPr>
        <w:t>решил</w:t>
      </w:r>
      <w:r w:rsidRPr="00530266">
        <w:rPr>
          <w:rFonts w:eastAsiaTheme="minorHAnsi"/>
          <w:b/>
          <w:sz w:val="28"/>
          <w:szCs w:val="28"/>
          <w:lang w:eastAsia="en-US"/>
        </w:rPr>
        <w:t>а:</w:t>
      </w:r>
    </w:p>
    <w:p w:rsidR="00FC0347" w:rsidRPr="00166CC3" w:rsidRDefault="00FC0347" w:rsidP="00656FA2">
      <w:pPr>
        <w:pStyle w:val="ad"/>
        <w:spacing w:line="276" w:lineRule="auto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AB750B">
        <w:rPr>
          <w:rFonts w:eastAsiaTheme="minorHAnsi"/>
          <w:sz w:val="28"/>
          <w:szCs w:val="28"/>
          <w:lang w:eastAsia="en-US"/>
        </w:rPr>
        <w:t xml:space="preserve"> </w:t>
      </w:r>
      <w:r w:rsidRPr="00166CC3">
        <w:rPr>
          <w:rFonts w:eastAsiaTheme="minorHAnsi"/>
          <w:sz w:val="28"/>
          <w:szCs w:val="28"/>
          <w:lang w:eastAsia="en-US"/>
        </w:rPr>
        <w:t>Прекратить полномочия председателя участковой избирательной комис</w:t>
      </w:r>
      <w:r w:rsidR="000227D6">
        <w:rPr>
          <w:rFonts w:eastAsiaTheme="minorHAnsi"/>
          <w:sz w:val="28"/>
          <w:szCs w:val="28"/>
          <w:lang w:eastAsia="en-US"/>
        </w:rPr>
        <w:t>сии избирательного участка № 22</w:t>
      </w:r>
      <w:r w:rsidR="00656FA2">
        <w:rPr>
          <w:rFonts w:eastAsiaTheme="minorHAnsi"/>
          <w:sz w:val="28"/>
          <w:szCs w:val="28"/>
          <w:lang w:eastAsia="en-US"/>
        </w:rPr>
        <w:t xml:space="preserve">5 </w:t>
      </w:r>
      <w:proofErr w:type="spellStart"/>
      <w:r w:rsidR="00656FA2">
        <w:rPr>
          <w:rFonts w:eastAsiaTheme="minorHAnsi"/>
          <w:sz w:val="28"/>
          <w:szCs w:val="28"/>
          <w:lang w:eastAsia="en-US"/>
        </w:rPr>
        <w:t>Тарасенковой</w:t>
      </w:r>
      <w:proofErr w:type="spellEnd"/>
      <w:r w:rsidR="00656FA2">
        <w:rPr>
          <w:rFonts w:eastAsiaTheme="minorHAnsi"/>
          <w:sz w:val="28"/>
          <w:szCs w:val="28"/>
          <w:lang w:eastAsia="en-US"/>
        </w:rPr>
        <w:t xml:space="preserve"> Марины Александровны</w:t>
      </w:r>
      <w:r>
        <w:rPr>
          <w:rFonts w:eastAsiaTheme="minorHAnsi"/>
          <w:sz w:val="28"/>
          <w:szCs w:val="28"/>
          <w:lang w:eastAsia="en-US"/>
        </w:rPr>
        <w:t>,</w:t>
      </w:r>
      <w:r w:rsidR="00E04AC8">
        <w:rPr>
          <w:rFonts w:eastAsiaTheme="minorHAnsi"/>
          <w:sz w:val="28"/>
          <w:szCs w:val="28"/>
          <w:lang w:eastAsia="en-US"/>
        </w:rPr>
        <w:t xml:space="preserve"> на основании</w:t>
      </w:r>
      <w:r w:rsidR="00454290">
        <w:rPr>
          <w:rFonts w:eastAsiaTheme="minorHAnsi"/>
          <w:sz w:val="28"/>
          <w:szCs w:val="28"/>
          <w:lang w:eastAsia="en-US"/>
        </w:rPr>
        <w:t xml:space="preserve"> личного</w:t>
      </w:r>
      <w:r w:rsidRPr="00166CC3">
        <w:rPr>
          <w:rFonts w:eastAsiaTheme="minorHAnsi"/>
          <w:sz w:val="28"/>
          <w:szCs w:val="28"/>
          <w:lang w:eastAsia="en-US"/>
        </w:rPr>
        <w:t xml:space="preserve"> заявления.  </w:t>
      </w:r>
    </w:p>
    <w:p w:rsidR="00530266" w:rsidRPr="00530266" w:rsidRDefault="000227D6" w:rsidP="00656FA2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AB750B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Направить копию настоящего решения в Санкт-Петербургскую избирательную комиссию.</w:t>
      </w:r>
    </w:p>
    <w:p w:rsidR="00530266" w:rsidRPr="00530266" w:rsidRDefault="000227D6" w:rsidP="00656FA2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AB750B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7F6E7C">
        <w:rPr>
          <w:rFonts w:eastAsiaTheme="minorHAnsi"/>
          <w:sz w:val="28"/>
          <w:szCs w:val="28"/>
          <w:lang w:eastAsia="en-US"/>
        </w:rPr>
        <w:t>астоящее решение</w:t>
      </w:r>
      <w:r w:rsidR="000E1573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 xml:space="preserve">на </w:t>
      </w:r>
      <w:r w:rsidR="00530266" w:rsidRPr="00530266">
        <w:rPr>
          <w:rFonts w:eastAsiaTheme="minorHAnsi"/>
          <w:bCs/>
          <w:sz w:val="28"/>
          <w:szCs w:val="28"/>
          <w:lang w:eastAsia="en-US"/>
        </w:rPr>
        <w:t>сайте Т</w:t>
      </w:r>
      <w:r w:rsidR="00530266" w:rsidRPr="00530266">
        <w:rPr>
          <w:rFonts w:eastAsiaTheme="minorHAnsi"/>
          <w:sz w:val="28"/>
          <w:szCs w:val="28"/>
          <w:lang w:eastAsia="en-US"/>
        </w:rPr>
        <w:t>ерриториальной избирательной комиссии №</w:t>
      </w:r>
      <w:r w:rsidR="0029028A">
        <w:rPr>
          <w:rFonts w:eastAsiaTheme="minorHAnsi"/>
          <w:sz w:val="28"/>
          <w:szCs w:val="28"/>
          <w:lang w:eastAsia="en-US"/>
        </w:rPr>
        <w:t xml:space="preserve"> </w:t>
      </w:r>
      <w:r w:rsidR="00530266" w:rsidRPr="00530266">
        <w:rPr>
          <w:rFonts w:eastAsiaTheme="minorHAnsi"/>
          <w:sz w:val="28"/>
          <w:szCs w:val="28"/>
          <w:lang w:eastAsia="en-US"/>
        </w:rPr>
        <w:t>10 в информационно-телекоммуникационной сети «Интернет».</w:t>
      </w:r>
    </w:p>
    <w:p w:rsidR="0029028A" w:rsidRPr="0029028A" w:rsidRDefault="000227D6" w:rsidP="00656FA2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166CC3">
        <w:rPr>
          <w:rFonts w:eastAsiaTheme="minorHAnsi"/>
          <w:sz w:val="28"/>
          <w:szCs w:val="28"/>
          <w:lang w:eastAsia="en-US"/>
        </w:rPr>
        <w:t>.</w:t>
      </w:r>
      <w:r w:rsidR="00AB750B">
        <w:rPr>
          <w:rFonts w:eastAsiaTheme="minorHAnsi"/>
          <w:sz w:val="28"/>
          <w:szCs w:val="28"/>
          <w:lang w:eastAsia="en-US"/>
        </w:rPr>
        <w:t xml:space="preserve"> </w:t>
      </w:r>
      <w:bookmarkStart w:id="4" w:name="_GoBack"/>
      <w:bookmarkEnd w:id="4"/>
      <w:r w:rsidR="0029028A" w:rsidRPr="00225C4C">
        <w:rPr>
          <w:rFonts w:eastAsia="Calibri"/>
          <w:sz w:val="28"/>
          <w:szCs w:val="28"/>
        </w:rPr>
        <w:t xml:space="preserve">Контроль за исполнением настоящего решения возложить </w:t>
      </w:r>
      <w:r w:rsidR="00656FA2">
        <w:rPr>
          <w:rFonts w:eastAsia="Calibri"/>
          <w:sz w:val="28"/>
          <w:szCs w:val="28"/>
        </w:rPr>
        <w:br/>
      </w:r>
      <w:r w:rsidR="0029028A" w:rsidRPr="00225C4C">
        <w:rPr>
          <w:rFonts w:eastAsia="Calibri"/>
          <w:sz w:val="28"/>
          <w:szCs w:val="28"/>
        </w:rPr>
        <w:t>на председателя Территориальной избирательной комиссии №</w:t>
      </w:r>
      <w:r w:rsidR="0029028A">
        <w:rPr>
          <w:rFonts w:eastAsia="Calibri"/>
          <w:sz w:val="28"/>
          <w:szCs w:val="28"/>
        </w:rPr>
        <w:t xml:space="preserve"> </w:t>
      </w:r>
      <w:r w:rsidR="0029028A" w:rsidRPr="00225C4C">
        <w:rPr>
          <w:rFonts w:eastAsia="Calibri"/>
          <w:sz w:val="28"/>
          <w:szCs w:val="28"/>
        </w:rPr>
        <w:t xml:space="preserve">10 </w:t>
      </w:r>
      <w:r w:rsidR="00656FA2">
        <w:rPr>
          <w:rFonts w:eastAsia="Calibri"/>
          <w:sz w:val="28"/>
          <w:szCs w:val="28"/>
        </w:rPr>
        <w:br/>
        <w:t>Шаврову</w:t>
      </w:r>
      <w:r w:rsidR="0029028A" w:rsidRPr="00225C4C">
        <w:rPr>
          <w:rFonts w:eastAsia="Calibri"/>
          <w:sz w:val="28"/>
          <w:szCs w:val="28"/>
        </w:rPr>
        <w:t xml:space="preserve"> </w:t>
      </w:r>
      <w:r w:rsidR="00656FA2">
        <w:rPr>
          <w:rFonts w:eastAsia="Calibri"/>
          <w:sz w:val="28"/>
          <w:szCs w:val="28"/>
        </w:rPr>
        <w:t>О</w:t>
      </w:r>
      <w:r w:rsidR="0029028A" w:rsidRPr="00225C4C">
        <w:rPr>
          <w:rFonts w:eastAsia="Calibri"/>
          <w:sz w:val="28"/>
          <w:szCs w:val="28"/>
        </w:rPr>
        <w:t>.</w:t>
      </w:r>
      <w:r w:rsidR="00656FA2">
        <w:rPr>
          <w:rFonts w:eastAsia="Calibri"/>
          <w:sz w:val="28"/>
          <w:szCs w:val="28"/>
        </w:rPr>
        <w:t>Н</w:t>
      </w:r>
      <w:r w:rsidR="0029028A" w:rsidRPr="00225C4C">
        <w:rPr>
          <w:rFonts w:eastAsia="Calibri"/>
          <w:sz w:val="28"/>
          <w:szCs w:val="28"/>
        </w:rPr>
        <w:t xml:space="preserve">. </w:t>
      </w:r>
    </w:p>
    <w:p w:rsidR="0029028A" w:rsidRPr="00225C4C" w:rsidRDefault="0029028A" w:rsidP="0029028A">
      <w:pPr>
        <w:jc w:val="both"/>
        <w:rPr>
          <w:sz w:val="28"/>
          <w:szCs w:val="28"/>
        </w:rPr>
      </w:pPr>
    </w:p>
    <w:p w:rsidR="0029028A" w:rsidRPr="00225C4C" w:rsidRDefault="0029028A" w:rsidP="0029028A">
      <w:pPr>
        <w:jc w:val="both"/>
        <w:rPr>
          <w:sz w:val="28"/>
          <w:szCs w:val="28"/>
        </w:rPr>
      </w:pPr>
    </w:p>
    <w:p w:rsidR="00656FA2" w:rsidRPr="00656FA2" w:rsidRDefault="00656FA2" w:rsidP="00656FA2">
      <w:pPr>
        <w:jc w:val="both"/>
        <w:rPr>
          <w:sz w:val="28"/>
          <w:szCs w:val="28"/>
        </w:rPr>
      </w:pPr>
    </w:p>
    <w:p w:rsidR="00656FA2" w:rsidRPr="00656FA2" w:rsidRDefault="00656FA2" w:rsidP="00656FA2">
      <w:pPr>
        <w:jc w:val="both"/>
        <w:rPr>
          <w:sz w:val="28"/>
          <w:szCs w:val="28"/>
        </w:rPr>
      </w:pPr>
      <w:r w:rsidRPr="00656FA2">
        <w:rPr>
          <w:sz w:val="28"/>
          <w:szCs w:val="28"/>
        </w:rPr>
        <w:t xml:space="preserve">Председатель Территориальной                                        </w:t>
      </w:r>
    </w:p>
    <w:p w:rsidR="00656FA2" w:rsidRPr="00656FA2" w:rsidRDefault="00656FA2" w:rsidP="00656FA2">
      <w:pPr>
        <w:jc w:val="both"/>
        <w:rPr>
          <w:sz w:val="28"/>
          <w:szCs w:val="28"/>
        </w:rPr>
      </w:pPr>
      <w:r w:rsidRPr="00656FA2">
        <w:rPr>
          <w:sz w:val="28"/>
          <w:szCs w:val="28"/>
        </w:rPr>
        <w:t>избирательной комиссии № 10                                                     О.Н. Шаврова</w:t>
      </w:r>
    </w:p>
    <w:p w:rsidR="00656FA2" w:rsidRPr="00656FA2" w:rsidRDefault="00656FA2" w:rsidP="00656FA2">
      <w:pPr>
        <w:jc w:val="both"/>
        <w:rPr>
          <w:sz w:val="28"/>
          <w:szCs w:val="28"/>
        </w:rPr>
      </w:pPr>
      <w:r w:rsidRPr="00656FA2">
        <w:rPr>
          <w:sz w:val="28"/>
          <w:szCs w:val="28"/>
        </w:rPr>
        <w:t xml:space="preserve">                                  </w:t>
      </w:r>
    </w:p>
    <w:p w:rsidR="00656FA2" w:rsidRPr="00656FA2" w:rsidRDefault="00656FA2" w:rsidP="00656FA2">
      <w:pPr>
        <w:jc w:val="both"/>
        <w:rPr>
          <w:sz w:val="28"/>
          <w:szCs w:val="28"/>
        </w:rPr>
      </w:pPr>
    </w:p>
    <w:p w:rsidR="00656FA2" w:rsidRPr="00656FA2" w:rsidRDefault="00656FA2" w:rsidP="00656FA2">
      <w:pPr>
        <w:jc w:val="both"/>
        <w:rPr>
          <w:sz w:val="28"/>
          <w:szCs w:val="28"/>
        </w:rPr>
      </w:pPr>
      <w:r w:rsidRPr="00656FA2">
        <w:rPr>
          <w:sz w:val="28"/>
          <w:szCs w:val="28"/>
        </w:rPr>
        <w:t xml:space="preserve">Секретарь Территориальной                                               </w:t>
      </w:r>
    </w:p>
    <w:p w:rsidR="00E449F8" w:rsidRPr="00454290" w:rsidRDefault="00656FA2" w:rsidP="00454290">
      <w:pPr>
        <w:jc w:val="both"/>
        <w:rPr>
          <w:sz w:val="28"/>
          <w:szCs w:val="28"/>
        </w:rPr>
      </w:pPr>
      <w:r w:rsidRPr="00656FA2">
        <w:rPr>
          <w:sz w:val="28"/>
          <w:szCs w:val="28"/>
        </w:rPr>
        <w:t>избирательной комиссии № 10                                                     И.П. Харитонова</w:t>
      </w:r>
      <w:r w:rsidR="0029028A" w:rsidRPr="00225C4C">
        <w:rPr>
          <w:sz w:val="28"/>
          <w:szCs w:val="28"/>
        </w:rPr>
        <w:t xml:space="preserve">                </w:t>
      </w:r>
      <w:r w:rsidR="0029028A">
        <w:rPr>
          <w:sz w:val="28"/>
          <w:szCs w:val="28"/>
        </w:rPr>
        <w:t xml:space="preserve">                               </w:t>
      </w:r>
      <w:r w:rsidR="0029028A" w:rsidRPr="00225C4C">
        <w:rPr>
          <w:sz w:val="28"/>
          <w:szCs w:val="28"/>
        </w:rPr>
        <w:t xml:space="preserve">   </w:t>
      </w:r>
    </w:p>
    <w:sectPr w:rsidR="00E449F8" w:rsidRPr="00454290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D14F9" w:rsidRDefault="006D14F9" w:rsidP="000814B3">
      <w:r>
        <w:separator/>
      </w:r>
    </w:p>
  </w:endnote>
  <w:endnote w:type="continuationSeparator" w:id="0">
    <w:p w:rsidR="006D14F9" w:rsidRDefault="006D14F9" w:rsidP="00081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D14F9" w:rsidRDefault="006D14F9" w:rsidP="000814B3">
      <w:r>
        <w:separator/>
      </w:r>
    </w:p>
  </w:footnote>
  <w:footnote w:type="continuationSeparator" w:id="0">
    <w:p w:rsidR="006D14F9" w:rsidRDefault="006D14F9" w:rsidP="000814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44DA27C0"/>
    <w:multiLevelType w:val="hybridMultilevel"/>
    <w:tmpl w:val="6254847A"/>
    <w:lvl w:ilvl="0" w:tplc="CB9EE33E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7A3F0A"/>
    <w:multiLevelType w:val="hybridMultilevel"/>
    <w:tmpl w:val="1F00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9B73A5"/>
    <w:multiLevelType w:val="hybridMultilevel"/>
    <w:tmpl w:val="6AC45D3A"/>
    <w:lvl w:ilvl="0" w:tplc="4C6660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9F8"/>
    <w:rsid w:val="000227D6"/>
    <w:rsid w:val="000278C5"/>
    <w:rsid w:val="00037A6A"/>
    <w:rsid w:val="00037F1E"/>
    <w:rsid w:val="00047232"/>
    <w:rsid w:val="00060BE2"/>
    <w:rsid w:val="00073122"/>
    <w:rsid w:val="000814B3"/>
    <w:rsid w:val="00082739"/>
    <w:rsid w:val="000907F0"/>
    <w:rsid w:val="000A61DB"/>
    <w:rsid w:val="000A6AAA"/>
    <w:rsid w:val="000B00ED"/>
    <w:rsid w:val="000C59AE"/>
    <w:rsid w:val="000D3937"/>
    <w:rsid w:val="000E1573"/>
    <w:rsid w:val="000E2810"/>
    <w:rsid w:val="000F272F"/>
    <w:rsid w:val="000F6082"/>
    <w:rsid w:val="00122BAA"/>
    <w:rsid w:val="00122BEC"/>
    <w:rsid w:val="00134289"/>
    <w:rsid w:val="00136A8A"/>
    <w:rsid w:val="00166CC3"/>
    <w:rsid w:val="00175FAA"/>
    <w:rsid w:val="00177796"/>
    <w:rsid w:val="00180005"/>
    <w:rsid w:val="00186917"/>
    <w:rsid w:val="00190FAA"/>
    <w:rsid w:val="001A0C0E"/>
    <w:rsid w:val="001F1A49"/>
    <w:rsid w:val="001F5818"/>
    <w:rsid w:val="002113DD"/>
    <w:rsid w:val="002135BF"/>
    <w:rsid w:val="002168DA"/>
    <w:rsid w:val="0024251F"/>
    <w:rsid w:val="00261C16"/>
    <w:rsid w:val="00270BBC"/>
    <w:rsid w:val="0029028A"/>
    <w:rsid w:val="002A5C2A"/>
    <w:rsid w:val="002A66C2"/>
    <w:rsid w:val="002B1B11"/>
    <w:rsid w:val="002D4336"/>
    <w:rsid w:val="003115DA"/>
    <w:rsid w:val="00324005"/>
    <w:rsid w:val="003508DF"/>
    <w:rsid w:val="00352B78"/>
    <w:rsid w:val="00367AAF"/>
    <w:rsid w:val="00370004"/>
    <w:rsid w:val="003B35AC"/>
    <w:rsid w:val="003E141A"/>
    <w:rsid w:val="003E7F74"/>
    <w:rsid w:val="00401424"/>
    <w:rsid w:val="00411018"/>
    <w:rsid w:val="00411874"/>
    <w:rsid w:val="00442786"/>
    <w:rsid w:val="00447B0E"/>
    <w:rsid w:val="00451F79"/>
    <w:rsid w:val="004522DB"/>
    <w:rsid w:val="00453724"/>
    <w:rsid w:val="00454290"/>
    <w:rsid w:val="00454CC4"/>
    <w:rsid w:val="00456460"/>
    <w:rsid w:val="00463380"/>
    <w:rsid w:val="00465A53"/>
    <w:rsid w:val="00475939"/>
    <w:rsid w:val="0047797B"/>
    <w:rsid w:val="004B48A9"/>
    <w:rsid w:val="004D19B9"/>
    <w:rsid w:val="004D5D96"/>
    <w:rsid w:val="004E04FF"/>
    <w:rsid w:val="004E16D6"/>
    <w:rsid w:val="00504457"/>
    <w:rsid w:val="00530266"/>
    <w:rsid w:val="0053202E"/>
    <w:rsid w:val="0054173C"/>
    <w:rsid w:val="00557A82"/>
    <w:rsid w:val="00570F6E"/>
    <w:rsid w:val="00575E70"/>
    <w:rsid w:val="005901A6"/>
    <w:rsid w:val="005B16FA"/>
    <w:rsid w:val="005D2C75"/>
    <w:rsid w:val="005E52EF"/>
    <w:rsid w:val="005F32CD"/>
    <w:rsid w:val="005F37FC"/>
    <w:rsid w:val="005F4DED"/>
    <w:rsid w:val="005F68D4"/>
    <w:rsid w:val="00613614"/>
    <w:rsid w:val="006439E8"/>
    <w:rsid w:val="00656FA2"/>
    <w:rsid w:val="006813B5"/>
    <w:rsid w:val="006A1865"/>
    <w:rsid w:val="006D14F9"/>
    <w:rsid w:val="006E12CE"/>
    <w:rsid w:val="006E65C5"/>
    <w:rsid w:val="006F6B65"/>
    <w:rsid w:val="00711CC9"/>
    <w:rsid w:val="00732F43"/>
    <w:rsid w:val="00734776"/>
    <w:rsid w:val="00743DCF"/>
    <w:rsid w:val="00746787"/>
    <w:rsid w:val="0075786F"/>
    <w:rsid w:val="0076724D"/>
    <w:rsid w:val="00792224"/>
    <w:rsid w:val="00796919"/>
    <w:rsid w:val="00797D17"/>
    <w:rsid w:val="007A09D4"/>
    <w:rsid w:val="007A3249"/>
    <w:rsid w:val="007B6781"/>
    <w:rsid w:val="007C1024"/>
    <w:rsid w:val="007D3EFD"/>
    <w:rsid w:val="007F374F"/>
    <w:rsid w:val="007F6E7C"/>
    <w:rsid w:val="008100C7"/>
    <w:rsid w:val="00822A6F"/>
    <w:rsid w:val="00826AD9"/>
    <w:rsid w:val="0083566F"/>
    <w:rsid w:val="00853797"/>
    <w:rsid w:val="00867D20"/>
    <w:rsid w:val="00867F2E"/>
    <w:rsid w:val="008738AC"/>
    <w:rsid w:val="00883025"/>
    <w:rsid w:val="00886A8B"/>
    <w:rsid w:val="008A058D"/>
    <w:rsid w:val="008B2956"/>
    <w:rsid w:val="008C17DF"/>
    <w:rsid w:val="008E1642"/>
    <w:rsid w:val="008E788D"/>
    <w:rsid w:val="009707C4"/>
    <w:rsid w:val="009740BF"/>
    <w:rsid w:val="00975B92"/>
    <w:rsid w:val="0099768E"/>
    <w:rsid w:val="009A5AE6"/>
    <w:rsid w:val="009B42AD"/>
    <w:rsid w:val="009D311B"/>
    <w:rsid w:val="00A12064"/>
    <w:rsid w:val="00A165BC"/>
    <w:rsid w:val="00A2195E"/>
    <w:rsid w:val="00A45D97"/>
    <w:rsid w:val="00A57BD2"/>
    <w:rsid w:val="00A602AE"/>
    <w:rsid w:val="00A6213B"/>
    <w:rsid w:val="00A87EC8"/>
    <w:rsid w:val="00AB750B"/>
    <w:rsid w:val="00AC00BF"/>
    <w:rsid w:val="00B21242"/>
    <w:rsid w:val="00B52E53"/>
    <w:rsid w:val="00B628D8"/>
    <w:rsid w:val="00B92F7D"/>
    <w:rsid w:val="00B957AA"/>
    <w:rsid w:val="00B96636"/>
    <w:rsid w:val="00BE19C6"/>
    <w:rsid w:val="00BF60DB"/>
    <w:rsid w:val="00C03B78"/>
    <w:rsid w:val="00C54C6D"/>
    <w:rsid w:val="00C56F03"/>
    <w:rsid w:val="00C605DD"/>
    <w:rsid w:val="00C613E2"/>
    <w:rsid w:val="00C73AFA"/>
    <w:rsid w:val="00C84242"/>
    <w:rsid w:val="00CA57A7"/>
    <w:rsid w:val="00CB33C7"/>
    <w:rsid w:val="00CB3B2C"/>
    <w:rsid w:val="00CC2F7B"/>
    <w:rsid w:val="00CD6BAA"/>
    <w:rsid w:val="00CE4DFA"/>
    <w:rsid w:val="00CE6303"/>
    <w:rsid w:val="00D43BDA"/>
    <w:rsid w:val="00D43CEA"/>
    <w:rsid w:val="00D450E9"/>
    <w:rsid w:val="00D577CD"/>
    <w:rsid w:val="00D81845"/>
    <w:rsid w:val="00DB7742"/>
    <w:rsid w:val="00DF2C7C"/>
    <w:rsid w:val="00DF2D58"/>
    <w:rsid w:val="00E04AC8"/>
    <w:rsid w:val="00E17D38"/>
    <w:rsid w:val="00E20656"/>
    <w:rsid w:val="00E26736"/>
    <w:rsid w:val="00E449F8"/>
    <w:rsid w:val="00E51C9E"/>
    <w:rsid w:val="00EC40BC"/>
    <w:rsid w:val="00EE03BA"/>
    <w:rsid w:val="00EE1F49"/>
    <w:rsid w:val="00EF0FC6"/>
    <w:rsid w:val="00F050F3"/>
    <w:rsid w:val="00F14B08"/>
    <w:rsid w:val="00F21662"/>
    <w:rsid w:val="00F25B4F"/>
    <w:rsid w:val="00F36721"/>
    <w:rsid w:val="00F57A50"/>
    <w:rsid w:val="00F7168C"/>
    <w:rsid w:val="00F72979"/>
    <w:rsid w:val="00F73102"/>
    <w:rsid w:val="00F82C68"/>
    <w:rsid w:val="00F916A4"/>
    <w:rsid w:val="00FB1430"/>
    <w:rsid w:val="00FB3A5A"/>
    <w:rsid w:val="00FB53F6"/>
    <w:rsid w:val="00FB6EDE"/>
    <w:rsid w:val="00FC0347"/>
    <w:rsid w:val="00FF4CE6"/>
    <w:rsid w:val="00FF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0D810"/>
  <w15:docId w15:val="{61C0A8F1-99F0-4273-8D38-E00320EA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49F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49F8"/>
    <w:pPr>
      <w:jc w:val="both"/>
    </w:pPr>
    <w:rPr>
      <w:szCs w:val="20"/>
    </w:rPr>
  </w:style>
  <w:style w:type="paragraph" w:styleId="a4">
    <w:name w:val="header"/>
    <w:basedOn w:val="a"/>
    <w:link w:val="a5"/>
    <w:uiPriority w:val="99"/>
    <w:rsid w:val="00081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814B3"/>
    <w:rPr>
      <w:sz w:val="24"/>
      <w:szCs w:val="24"/>
    </w:rPr>
  </w:style>
  <w:style w:type="paragraph" w:styleId="a6">
    <w:name w:val="footer"/>
    <w:basedOn w:val="a"/>
    <w:link w:val="a7"/>
    <w:rsid w:val="00081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0814B3"/>
    <w:rPr>
      <w:sz w:val="24"/>
      <w:szCs w:val="24"/>
    </w:rPr>
  </w:style>
  <w:style w:type="paragraph" w:styleId="a8">
    <w:name w:val="Balloon Text"/>
    <w:basedOn w:val="a"/>
    <w:link w:val="a9"/>
    <w:rsid w:val="00447B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447B0E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175FAA"/>
    <w:pPr>
      <w:jc w:val="both"/>
    </w:pPr>
    <w:rPr>
      <w:color w:val="000000"/>
      <w:sz w:val="20"/>
      <w:szCs w:val="20"/>
    </w:rPr>
  </w:style>
  <w:style w:type="character" w:customStyle="1" w:styleId="ab">
    <w:name w:val="Текст сноски Знак"/>
    <w:link w:val="aa"/>
    <w:uiPriority w:val="99"/>
    <w:rsid w:val="00175FAA"/>
    <w:rPr>
      <w:color w:val="000000"/>
    </w:rPr>
  </w:style>
  <w:style w:type="character" w:styleId="ac">
    <w:name w:val="footnote reference"/>
    <w:uiPriority w:val="99"/>
    <w:unhideWhenUsed/>
    <w:rsid w:val="00175FAA"/>
    <w:rPr>
      <w:vertAlign w:val="superscript"/>
    </w:rPr>
  </w:style>
  <w:style w:type="paragraph" w:styleId="ad">
    <w:name w:val="List Paragraph"/>
    <w:basedOn w:val="a"/>
    <w:uiPriority w:val="34"/>
    <w:qFormat/>
    <w:rsid w:val="005F32CD"/>
    <w:pPr>
      <w:ind w:left="720"/>
      <w:contextualSpacing/>
    </w:pPr>
  </w:style>
  <w:style w:type="paragraph" w:styleId="ae">
    <w:name w:val="No Spacing"/>
    <w:uiPriority w:val="1"/>
    <w:qFormat/>
    <w:rsid w:val="00F916A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f">
    <w:name w:val="Table Grid"/>
    <w:basedOn w:val="a1"/>
    <w:uiPriority w:val="59"/>
    <w:rsid w:val="00F916A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6E12CE"/>
    <w:pPr>
      <w:keepNext/>
      <w:autoSpaceDE w:val="0"/>
      <w:autoSpaceDN w:val="0"/>
      <w:jc w:val="center"/>
      <w:outlineLvl w:val="0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2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Родионова</cp:lastModifiedBy>
  <cp:revision>4</cp:revision>
  <cp:lastPrinted>2020-06-11T08:31:00Z</cp:lastPrinted>
  <dcterms:created xsi:type="dcterms:W3CDTF">2026-01-22T10:08:00Z</dcterms:created>
  <dcterms:modified xsi:type="dcterms:W3CDTF">2026-01-22T11:33:00Z</dcterms:modified>
</cp:coreProperties>
</file>